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8C21" w14:textId="5B19E4D3" w:rsidR="007F6C4C" w:rsidRPr="007F6C4C" w:rsidRDefault="007F6C4C" w:rsidP="007F6C4C">
      <w:r w:rsidRPr="007F6C4C">
        <w:t>IN ACCORDANCE WITH ACT 267 OF THE PUBLIC ACTS OF 1976 OF THE STATE OF MICHIGAN, SECTION 5(2), THE FOLLOWING PUBLIC NOTICE IS HEREBY POSTED.</w:t>
      </w:r>
    </w:p>
    <w:p w14:paraId="3699D3A9" w14:textId="6AC25EB9" w:rsidR="007F6C4C" w:rsidRDefault="007F6C4C" w:rsidP="007F6C4C">
      <w:r w:rsidRPr="007F6C4C">
        <w:t xml:space="preserve">A SPECIAL MEETING OF THE COLEMAN AREA LIBRARY BOARD OF TRUSTEES WILL BE HELD AT THE COLEMAN AREA LIBRARY LOCATED AT 111 1ST ST., COLEMAN, MI 48618, ON THURSDAY, JUNE 4, </w:t>
      </w:r>
      <w:proofErr w:type="gramStart"/>
      <w:r w:rsidRPr="007F6C4C">
        <w:t>2026</w:t>
      </w:r>
      <w:proofErr w:type="gramEnd"/>
      <w:r w:rsidRPr="007F6C4C">
        <w:t xml:space="preserve"> A 5:00 P.M. THE REVIEW OF RECEIVED ESTIMATES FOR RE-ROOFING OF THE LIBRARY BUILDING WILL BE THE SUBJECT OF THIS MEETING. </w:t>
      </w:r>
    </w:p>
    <w:p w14:paraId="60D5DEF9" w14:textId="77777777" w:rsidR="007F6C4C" w:rsidRDefault="007F6C4C" w:rsidP="007F6C4C"/>
    <w:p w14:paraId="29D7BA23" w14:textId="77777777" w:rsidR="007F6C4C" w:rsidRPr="007F6C4C" w:rsidRDefault="007F6C4C" w:rsidP="007F6C4C"/>
    <w:p w14:paraId="0D0001AA" w14:textId="77777777" w:rsidR="005C795D" w:rsidRDefault="005C795D"/>
    <w:sectPr w:rsidR="005C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4C"/>
    <w:rsid w:val="00484AD8"/>
    <w:rsid w:val="00530B8E"/>
    <w:rsid w:val="005C795D"/>
    <w:rsid w:val="007F6C4C"/>
    <w:rsid w:val="008D3C06"/>
    <w:rsid w:val="00D449FD"/>
    <w:rsid w:val="00DF6733"/>
    <w:rsid w:val="00E55531"/>
    <w:rsid w:val="00F51F3C"/>
    <w:rsid w:val="00F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A8AC"/>
  <w15:chartTrackingRefBased/>
  <w15:docId w15:val="{51DF25E5-38DF-4EB4-8EE4-9D97594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Comber Gross</dc:creator>
  <cp:keywords/>
  <dc:description/>
  <cp:lastModifiedBy>Amy Comber Gross</cp:lastModifiedBy>
  <cp:revision>1</cp:revision>
  <cp:lastPrinted>2026-05-20T19:33:00Z</cp:lastPrinted>
  <dcterms:created xsi:type="dcterms:W3CDTF">2026-05-20T19:27:00Z</dcterms:created>
  <dcterms:modified xsi:type="dcterms:W3CDTF">2026-05-20T19:34:00Z</dcterms:modified>
</cp:coreProperties>
</file>